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2330C3" w:rsidTr="00155FAB">
        <w:tc>
          <w:tcPr>
            <w:tcW w:w="5303" w:type="dxa"/>
            <w:hideMark/>
          </w:tcPr>
          <w:p w:rsidR="002330C3" w:rsidRDefault="002330C3" w:rsidP="00155F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30C3" w:rsidRDefault="002330C3" w:rsidP="00155F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2330C3" w:rsidRDefault="002330C3" w:rsidP="00155FAB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2330C3" w:rsidRDefault="002330C3" w:rsidP="00155FAB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2330C3" w:rsidRDefault="002330C3" w:rsidP="0015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3BCF506" wp14:editId="1310CFB5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22C" w:rsidRDefault="00D4422C">
      <w:pPr>
        <w:pStyle w:val="pnormal"/>
      </w:pPr>
    </w:p>
    <w:p w:rsidR="00D4422C" w:rsidRDefault="00D4422C">
      <w:pPr>
        <w:pStyle w:val="pnormal"/>
      </w:pPr>
    </w:p>
    <w:p w:rsidR="002330C3" w:rsidRDefault="002330C3" w:rsidP="002330C3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2021/2022 PREDLAGA STROKOVNI AKTIV</w:t>
      </w:r>
    </w:p>
    <w:p w:rsidR="002330C3" w:rsidRDefault="002330C3" w:rsidP="002330C3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Trgovec</w:t>
      </w:r>
    </w:p>
    <w:p w:rsidR="00D4422C" w:rsidRDefault="00D4422C">
      <w:pPr>
        <w:pStyle w:val="pnormal"/>
      </w:pPr>
    </w:p>
    <w:p w:rsidR="00D4422C" w:rsidRDefault="00D4422C">
      <w:pPr>
        <w:pStyle w:val="pnormal"/>
      </w:pPr>
    </w:p>
    <w:p w:rsidR="00D4422C" w:rsidRPr="002330C3" w:rsidRDefault="00D91CEF" w:rsidP="002330C3">
      <w:pPr>
        <w:spacing w:after="0"/>
        <w:rPr>
          <w:color w:val="FF0000"/>
        </w:rPr>
      </w:pPr>
      <w:r w:rsidRPr="002330C3">
        <w:rPr>
          <w:b/>
          <w:color w:val="FF0000"/>
          <w:sz w:val="24"/>
          <w:szCs w:val="24"/>
        </w:rPr>
        <w:t xml:space="preserve">1. letnik </w:t>
      </w:r>
      <w:r w:rsidRPr="002330C3">
        <w:rPr>
          <w:color w:val="FF0000"/>
        </w:rPr>
        <w:t xml:space="preserve">  </w:t>
      </w:r>
    </w:p>
    <w:p w:rsidR="00D4422C" w:rsidRPr="003B0682" w:rsidRDefault="00D91CEF">
      <w:pPr>
        <w:spacing w:after="80"/>
        <w:rPr>
          <w:color w:val="FF0000"/>
          <w:sz w:val="22"/>
          <w:szCs w:val="22"/>
        </w:rPr>
      </w:pPr>
      <w:r w:rsidRPr="003B0682">
        <w:rPr>
          <w:b/>
          <w:color w:val="FF0000"/>
          <w:sz w:val="22"/>
          <w:szCs w:val="22"/>
        </w:rPr>
        <w:t>Seznam delovnih zvezkov</w:t>
      </w:r>
      <w:r w:rsidR="003B0682" w:rsidRPr="003B0682">
        <w:rPr>
          <w:b/>
          <w:color w:val="FF0000"/>
          <w:sz w:val="22"/>
          <w:szCs w:val="22"/>
        </w:rPr>
        <w:t xml:space="preserve"> </w:t>
      </w:r>
      <w:r w:rsidR="003B0682" w:rsidRPr="003B0682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585"/>
        <w:gridCol w:w="1693"/>
      </w:tblGrid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Gomboc: BESEDE 1,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9789616239820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TANGRAM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9783065205269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DZS-EPC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TJA2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9789616239820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TANGRAM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9783065205269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DZS-EPC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DRU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</w:tbl>
    <w:p w:rsidR="00D4422C" w:rsidRDefault="00D4422C">
      <w:pPr>
        <w:pStyle w:val="pnormal"/>
      </w:pPr>
    </w:p>
    <w:p w:rsidR="00D4422C" w:rsidRPr="003B0682" w:rsidRDefault="00D91CEF">
      <w:pPr>
        <w:spacing w:after="80"/>
        <w:rPr>
          <w:color w:val="FF0000"/>
          <w:sz w:val="22"/>
          <w:szCs w:val="22"/>
        </w:rPr>
      </w:pPr>
      <w:r w:rsidRPr="003B0682">
        <w:rPr>
          <w:b/>
          <w:color w:val="FF0000"/>
          <w:sz w:val="22"/>
          <w:szCs w:val="22"/>
        </w:rPr>
        <w:t>Seznam učbenikov</w:t>
      </w:r>
      <w:r w:rsidR="003B0682" w:rsidRPr="003B0682">
        <w:rPr>
          <w:b/>
          <w:color w:val="FF0000"/>
          <w:sz w:val="22"/>
          <w:szCs w:val="22"/>
        </w:rPr>
        <w:t xml:space="preserve"> </w:t>
      </w:r>
      <w:r w:rsidR="003B0682" w:rsidRPr="003B0682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584"/>
        <w:gridCol w:w="1694"/>
      </w:tblGrid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Gomboc: BESEDE 1,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9789610202578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J. Kvas: MLADA OBZORJA, Književnost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9788634138832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DRU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J. Kunaver et </w:t>
            </w:r>
            <w:proofErr w:type="spellStart"/>
            <w:r>
              <w:t>al</w:t>
            </w:r>
            <w:proofErr w:type="spellEnd"/>
            <w:r>
              <w:t>.: DRUŽBOSLOVJE, Geografija,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9788634124170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DRU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9788611150062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MKZ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Z. Šfiligoj: ŽIVILSKO PODROČJE,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9788634138702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A. Markač Hleb, B. Jarc: SODOBNO GOSPODARSTVO 1, GOSPODARSKE DEJAVNOSTI,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9783708605432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MOHORJEVA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Zdenka Sfiligoj: OSNOVE POZNAVANJA BLAGA,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9788634129861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</w:tbl>
    <w:p w:rsidR="00D4422C" w:rsidRDefault="00D4422C">
      <w:pPr>
        <w:pStyle w:val="pnormal"/>
      </w:pPr>
    </w:p>
    <w:p w:rsidR="003B0682" w:rsidRPr="003B0682" w:rsidRDefault="003B0682" w:rsidP="003B0682">
      <w:pPr>
        <w:spacing w:before="240" w:after="120" w:line="240" w:lineRule="auto"/>
        <w:rPr>
          <w:color w:val="FF0000"/>
        </w:rPr>
      </w:pPr>
      <w:r w:rsidRPr="003B0682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B0682" w:rsidTr="00354D21">
        <w:tc>
          <w:tcPr>
            <w:tcW w:w="850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TJA1, TJA2, DRU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</w:tbl>
    <w:p w:rsidR="00D4422C" w:rsidRDefault="00D4422C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D4422C" w:rsidRDefault="00D91CEF">
      <w:pPr>
        <w:spacing w:after="0"/>
      </w:pPr>
      <w:r w:rsidRPr="002330C3">
        <w:rPr>
          <w:b/>
          <w:color w:val="FF0000"/>
          <w:sz w:val="24"/>
          <w:szCs w:val="24"/>
        </w:rPr>
        <w:lastRenderedPageBreak/>
        <w:t>2. letnik</w:t>
      </w:r>
      <w:r>
        <w:rPr>
          <w:b/>
          <w:sz w:val="24"/>
          <w:szCs w:val="24"/>
        </w:rPr>
        <w:t xml:space="preserve"> </w:t>
      </w:r>
      <w:r w:rsidR="002330C3">
        <w:t xml:space="preserve"> </w:t>
      </w:r>
    </w:p>
    <w:p w:rsidR="00D4422C" w:rsidRDefault="00D4422C">
      <w:pPr>
        <w:pStyle w:val="pnormal"/>
      </w:pPr>
    </w:p>
    <w:p w:rsidR="00D4422C" w:rsidRPr="002330C3" w:rsidRDefault="00D91CEF">
      <w:pPr>
        <w:spacing w:after="80"/>
        <w:rPr>
          <w:color w:val="FF0000"/>
        </w:rPr>
      </w:pPr>
      <w:r w:rsidRPr="002330C3">
        <w:rPr>
          <w:b/>
          <w:color w:val="FF0000"/>
        </w:rPr>
        <w:t>S</w:t>
      </w:r>
      <w:r w:rsidRPr="003B0682">
        <w:rPr>
          <w:b/>
          <w:color w:val="FF0000"/>
          <w:sz w:val="22"/>
          <w:szCs w:val="22"/>
        </w:rPr>
        <w:t>eznam delovnih zvezkov</w:t>
      </w:r>
      <w:r w:rsidR="003B0682" w:rsidRPr="003B0682">
        <w:rPr>
          <w:b/>
          <w:color w:val="FF0000"/>
          <w:sz w:val="22"/>
          <w:szCs w:val="22"/>
        </w:rPr>
        <w:t xml:space="preserve"> </w:t>
      </w:r>
      <w:r w:rsidR="003B0682" w:rsidRPr="003B0682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20"/>
        <w:gridCol w:w="1585"/>
        <w:gridCol w:w="1689"/>
      </w:tblGrid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Gomboc: BESEDE 2,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</w:tbl>
    <w:p w:rsidR="00D4422C" w:rsidRDefault="00D4422C">
      <w:pPr>
        <w:pStyle w:val="pnormal"/>
      </w:pPr>
    </w:p>
    <w:p w:rsidR="00D4422C" w:rsidRPr="003B0682" w:rsidRDefault="00D91CEF">
      <w:pPr>
        <w:spacing w:after="80"/>
        <w:rPr>
          <w:color w:val="FF0000"/>
          <w:sz w:val="22"/>
          <w:szCs w:val="22"/>
        </w:rPr>
      </w:pPr>
      <w:r w:rsidRPr="003B0682">
        <w:rPr>
          <w:b/>
          <w:color w:val="FF0000"/>
          <w:sz w:val="22"/>
          <w:szCs w:val="22"/>
        </w:rPr>
        <w:t>Seznam učbenikov</w:t>
      </w:r>
      <w:r w:rsidR="003B0682" w:rsidRPr="003B0682">
        <w:rPr>
          <w:b/>
          <w:color w:val="FF0000"/>
          <w:sz w:val="22"/>
          <w:szCs w:val="22"/>
        </w:rPr>
        <w:t xml:space="preserve"> </w:t>
      </w:r>
      <w:r w:rsidR="003B0682" w:rsidRPr="003B0682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22"/>
        <w:gridCol w:w="1585"/>
        <w:gridCol w:w="1688"/>
      </w:tblGrid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Gomboc: BESEDE 2,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9789610202585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J. Kvas: MLADA OBZORJA, Književnost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9788634140613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DRU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9788611150062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MKZ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DRU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J. Bezenšek: DRUŽBOSLOVJE, Državljanska kultura,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9788634124477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9789610201182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</w:tbl>
    <w:p w:rsidR="00D4422C" w:rsidRDefault="00D4422C">
      <w:pPr>
        <w:pStyle w:val="pnormal"/>
      </w:pPr>
    </w:p>
    <w:p w:rsidR="003B0682" w:rsidRPr="003B0682" w:rsidRDefault="003B0682" w:rsidP="003B0682">
      <w:pPr>
        <w:spacing w:before="240" w:after="120" w:line="240" w:lineRule="auto"/>
        <w:rPr>
          <w:color w:val="FF0000"/>
        </w:rPr>
      </w:pPr>
      <w:r w:rsidRPr="003B0682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3B0682" w:rsidTr="00354D21">
        <w:trPr>
          <w:gridAfter w:val="1"/>
          <w:wAfter w:w="737" w:type="dxa"/>
        </w:trPr>
        <w:tc>
          <w:tcPr>
            <w:tcW w:w="850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DRU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</w:tbl>
    <w:p w:rsidR="003B0682" w:rsidRDefault="003B0682">
      <w:pPr>
        <w:pStyle w:val="pnormal"/>
      </w:pPr>
    </w:p>
    <w:p w:rsidR="003B0682" w:rsidRDefault="003B0682">
      <w:pPr>
        <w:pStyle w:val="pnormal"/>
      </w:pPr>
    </w:p>
    <w:p w:rsidR="003B0682" w:rsidRDefault="003B0682">
      <w:pPr>
        <w:pStyle w:val="pnormal"/>
      </w:pPr>
      <w:bookmarkStart w:id="0" w:name="_GoBack"/>
      <w:bookmarkEnd w:id="0"/>
    </w:p>
    <w:p w:rsidR="00D4422C" w:rsidRDefault="00D4422C">
      <w:pPr>
        <w:pStyle w:val="pnormal"/>
      </w:pPr>
    </w:p>
    <w:p w:rsidR="00D4422C" w:rsidRPr="002330C3" w:rsidRDefault="00D91CEF">
      <w:pPr>
        <w:spacing w:after="0"/>
        <w:rPr>
          <w:color w:val="FF0000"/>
        </w:rPr>
      </w:pPr>
      <w:r w:rsidRPr="002330C3">
        <w:rPr>
          <w:b/>
          <w:color w:val="FF0000"/>
          <w:sz w:val="24"/>
          <w:szCs w:val="24"/>
        </w:rPr>
        <w:t xml:space="preserve">3. letnik </w:t>
      </w:r>
      <w:r w:rsidR="002330C3">
        <w:rPr>
          <w:color w:val="FF0000"/>
        </w:rPr>
        <w:t xml:space="preserve"> </w:t>
      </w:r>
    </w:p>
    <w:p w:rsidR="00D4422C" w:rsidRPr="002330C3" w:rsidRDefault="00D4422C">
      <w:pPr>
        <w:pStyle w:val="pnormal"/>
        <w:rPr>
          <w:color w:val="FF0000"/>
        </w:rPr>
      </w:pPr>
    </w:p>
    <w:p w:rsidR="00D4422C" w:rsidRPr="003B0682" w:rsidRDefault="00D91CEF">
      <w:pPr>
        <w:spacing w:after="80"/>
        <w:rPr>
          <w:color w:val="FF0000"/>
          <w:sz w:val="22"/>
          <w:szCs w:val="22"/>
        </w:rPr>
      </w:pPr>
      <w:r w:rsidRPr="003B0682">
        <w:rPr>
          <w:b/>
          <w:color w:val="FF0000"/>
          <w:sz w:val="22"/>
          <w:szCs w:val="22"/>
        </w:rPr>
        <w:t>Seznam delovnih zvezkov</w:t>
      </w:r>
      <w:r w:rsidR="003B0682" w:rsidRPr="003B0682">
        <w:rPr>
          <w:b/>
          <w:color w:val="FF0000"/>
          <w:sz w:val="22"/>
          <w:szCs w:val="22"/>
        </w:rPr>
        <w:t xml:space="preserve"> </w:t>
      </w:r>
      <w:r w:rsidR="003B0682" w:rsidRPr="003B0682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20"/>
        <w:gridCol w:w="1585"/>
        <w:gridCol w:w="1689"/>
      </w:tblGrid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Gomboc: BESEDE 3,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9789610205197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</w:tbl>
    <w:p w:rsidR="00D4422C" w:rsidRDefault="00D4422C">
      <w:pPr>
        <w:pStyle w:val="pnormal"/>
      </w:pPr>
    </w:p>
    <w:p w:rsidR="00D4422C" w:rsidRPr="003B0682" w:rsidRDefault="00D91CEF">
      <w:pPr>
        <w:spacing w:after="80"/>
        <w:rPr>
          <w:color w:val="FF0000"/>
          <w:sz w:val="22"/>
          <w:szCs w:val="22"/>
        </w:rPr>
      </w:pPr>
      <w:r w:rsidRPr="003B0682">
        <w:rPr>
          <w:b/>
          <w:color w:val="FF0000"/>
          <w:sz w:val="22"/>
          <w:szCs w:val="22"/>
        </w:rPr>
        <w:t>Seznam učbenikov</w:t>
      </w:r>
      <w:r w:rsidR="003B0682" w:rsidRPr="003B0682">
        <w:rPr>
          <w:b/>
          <w:color w:val="FF0000"/>
          <w:sz w:val="22"/>
          <w:szCs w:val="22"/>
        </w:rPr>
        <w:t xml:space="preserve"> </w:t>
      </w:r>
      <w:r w:rsidR="003B0682" w:rsidRPr="003B0682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20"/>
        <w:gridCol w:w="1585"/>
        <w:gridCol w:w="1689"/>
      </w:tblGrid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M. Gomboc: BESEDE 3,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9789610205173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  <w:tr w:rsidR="00D442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J. Kvas: MLADA OBZORJA, Književnost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9788634141030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422C" w:rsidRDefault="00D91CEF">
            <w:pPr>
              <w:pStyle w:val="pnormal"/>
            </w:pPr>
            <w:r>
              <w:t>DZS</w:t>
            </w:r>
          </w:p>
        </w:tc>
      </w:tr>
    </w:tbl>
    <w:p w:rsidR="00D91CEF" w:rsidRDefault="00D91CEF"/>
    <w:p w:rsidR="003B0682" w:rsidRPr="003B0682" w:rsidRDefault="003B0682" w:rsidP="003B0682">
      <w:pPr>
        <w:spacing w:before="240" w:after="120" w:line="240" w:lineRule="auto"/>
        <w:rPr>
          <w:color w:val="FF0000"/>
        </w:rPr>
      </w:pPr>
      <w:r w:rsidRPr="003B0682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3B0682" w:rsidTr="00354D21">
        <w:trPr>
          <w:gridAfter w:val="1"/>
          <w:wAfter w:w="737" w:type="dxa"/>
        </w:trPr>
        <w:tc>
          <w:tcPr>
            <w:tcW w:w="850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B0682" w:rsidRDefault="003B0682" w:rsidP="00354D2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  <w:tr w:rsidR="003B0682" w:rsidTr="00354D2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0682" w:rsidRDefault="003B0682" w:rsidP="00354D21">
            <w:pPr>
              <w:pStyle w:val="pnormal"/>
            </w:pPr>
          </w:p>
        </w:tc>
      </w:tr>
    </w:tbl>
    <w:p w:rsidR="003B0682" w:rsidRDefault="003B0682"/>
    <w:sectPr w:rsidR="003B068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C"/>
    <w:rsid w:val="002330C3"/>
    <w:rsid w:val="003B0682"/>
    <w:rsid w:val="00D4422C"/>
    <w:rsid w:val="00D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01E0"/>
  <w15:docId w15:val="{C73CCB6E-4615-4DCD-84F8-23847840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2330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2330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2021-06-14T08:48:00Z</dcterms:created>
  <dcterms:modified xsi:type="dcterms:W3CDTF">2021-06-14T09:03:00Z</dcterms:modified>
  <cp:category/>
</cp:coreProperties>
</file>