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0D5B5F" w:rsidTr="00AE7CD4">
        <w:tc>
          <w:tcPr>
            <w:tcW w:w="5155" w:type="dxa"/>
          </w:tcPr>
          <w:p w:rsidR="000D5B5F" w:rsidRDefault="000D5B5F" w:rsidP="00AE7CD4">
            <w:pPr>
              <w:pStyle w:val="pnormal"/>
            </w:pPr>
            <w:r>
              <w:t xml:space="preserve">Ekonomska šola Murska Sobota </w:t>
            </w:r>
          </w:p>
          <w:p w:rsidR="000D5B5F" w:rsidRDefault="000D5B5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0D5B5F" w:rsidRDefault="000D5B5F" w:rsidP="00AE7CD4">
            <w:pPr>
              <w:pStyle w:val="pnormal"/>
            </w:pPr>
            <w:r>
              <w:t>9000 Murska Sobota</w:t>
            </w:r>
          </w:p>
          <w:p w:rsidR="000D5B5F" w:rsidRDefault="000D5B5F" w:rsidP="00AE7CD4">
            <w:pPr>
              <w:pStyle w:val="pnormal"/>
            </w:pPr>
          </w:p>
        </w:tc>
        <w:tc>
          <w:tcPr>
            <w:tcW w:w="5155" w:type="dxa"/>
          </w:tcPr>
          <w:p w:rsidR="000D5B5F" w:rsidRDefault="000D5B5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1C8D83FB" wp14:editId="7C0CEE06">
                  <wp:extent cx="1866900" cy="643218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B5F" w:rsidRDefault="000D5B5F" w:rsidP="000D5B5F">
      <w:pPr>
        <w:pStyle w:val="pnormal"/>
      </w:pPr>
    </w:p>
    <w:p w:rsidR="000D5B5F" w:rsidRDefault="000D5B5F" w:rsidP="000D5B5F">
      <w:pPr>
        <w:pStyle w:val="pnaslov"/>
        <w:rPr>
          <w:rStyle w:val="fnaslov"/>
        </w:rPr>
      </w:pPr>
      <w:r>
        <w:rPr>
          <w:rStyle w:val="fnaslov"/>
        </w:rPr>
        <w:t>Tehnik varovanja</w:t>
      </w:r>
    </w:p>
    <w:p w:rsidR="000D5B5F" w:rsidRDefault="000D5B5F" w:rsidP="000D5B5F">
      <w:pPr>
        <w:pStyle w:val="pnaslov"/>
        <w:rPr>
          <w:rStyle w:val="fpodnaslov"/>
        </w:rPr>
      </w:pPr>
      <w:r>
        <w:rPr>
          <w:rStyle w:val="fpodnaslov"/>
        </w:rPr>
        <w:t xml:space="preserve">1. LETNIK    </w:t>
      </w:r>
    </w:p>
    <w:p w:rsidR="000D5B5F" w:rsidRDefault="000D5B5F" w:rsidP="000D5B5F">
      <w:pPr>
        <w:pStyle w:val="ppodnaslov"/>
        <w:jc w:val="right"/>
        <w:rPr>
          <w:b/>
          <w:sz w:val="24"/>
          <w:szCs w:val="24"/>
        </w:rPr>
      </w:pPr>
    </w:p>
    <w:tbl>
      <w:tblPr>
        <w:tblStyle w:val="tabela"/>
        <w:tblW w:w="9979" w:type="dxa"/>
        <w:tblInd w:w="40" w:type="dxa"/>
        <w:tblLook w:val="04A0" w:firstRow="1" w:lastRow="0" w:firstColumn="1" w:lastColumn="0" w:noHBand="0" w:noVBand="1"/>
      </w:tblPr>
      <w:tblGrid>
        <w:gridCol w:w="794"/>
        <w:gridCol w:w="7827"/>
        <w:gridCol w:w="544"/>
        <w:gridCol w:w="814"/>
      </w:tblGrid>
      <w:tr w:rsidR="000D5B5F" w:rsidRPr="005E26A9" w:rsidTr="00AE7CD4">
        <w:trPr>
          <w:trHeight w:val="319"/>
        </w:trPr>
        <w:tc>
          <w:tcPr>
            <w:tcW w:w="794" w:type="dxa"/>
            <w:tcBorders>
              <w:bottom w:val="single" w:sz="6" w:space="0" w:color="AAAAAA"/>
            </w:tcBorders>
          </w:tcPr>
          <w:p w:rsidR="000D5B5F" w:rsidRPr="005E26A9" w:rsidRDefault="000D5B5F" w:rsidP="00AE7CD4">
            <w:pPr>
              <w:pStyle w:val="pnormal"/>
              <w:rPr>
                <w:b/>
              </w:rPr>
            </w:pPr>
          </w:p>
          <w:p w:rsidR="000D5B5F" w:rsidRPr="005E26A9" w:rsidRDefault="000D5B5F" w:rsidP="00AE7CD4">
            <w:pPr>
              <w:pStyle w:val="pnormal"/>
              <w:rPr>
                <w:b/>
              </w:rPr>
            </w:pPr>
            <w:r w:rsidRPr="005E26A9">
              <w:rPr>
                <w:b/>
              </w:rPr>
              <w:t>predmet</w:t>
            </w:r>
          </w:p>
        </w:tc>
        <w:tc>
          <w:tcPr>
            <w:tcW w:w="7827" w:type="dxa"/>
            <w:tcBorders>
              <w:bottom w:val="single" w:sz="6" w:space="0" w:color="AAAAAA"/>
            </w:tcBorders>
            <w:vAlign w:val="bottom"/>
          </w:tcPr>
          <w:p w:rsidR="000D5B5F" w:rsidRPr="005E26A9" w:rsidRDefault="000D5B5F" w:rsidP="00AE7CD4">
            <w:pPr>
              <w:pStyle w:val="pnormal"/>
            </w:pPr>
            <w:r w:rsidRPr="005E26A9">
              <w:rPr>
                <w:b/>
              </w:rPr>
              <w:t>SEZNAM UČBENIKOV</w:t>
            </w:r>
          </w:p>
        </w:tc>
        <w:tc>
          <w:tcPr>
            <w:tcW w:w="544" w:type="dxa"/>
            <w:tcBorders>
              <w:bottom w:val="single" w:sz="6" w:space="0" w:color="AAAAAA"/>
            </w:tcBorders>
            <w:vAlign w:val="bottom"/>
          </w:tcPr>
          <w:p w:rsidR="000D5B5F" w:rsidRPr="005E26A9" w:rsidRDefault="000D5B5F" w:rsidP="00AE7CD4">
            <w:pPr>
              <w:pStyle w:val="pnormalright"/>
            </w:pPr>
            <w:r w:rsidRPr="005E26A9">
              <w:rPr>
                <w:b/>
              </w:rPr>
              <w:t>cena</w:t>
            </w:r>
          </w:p>
        </w:tc>
        <w:tc>
          <w:tcPr>
            <w:tcW w:w="814" w:type="dxa"/>
            <w:tcBorders>
              <w:bottom w:val="single" w:sz="6" w:space="0" w:color="AAAAAA"/>
            </w:tcBorders>
            <w:vAlign w:val="bottom"/>
          </w:tcPr>
          <w:p w:rsidR="000D5B5F" w:rsidRPr="005E26A9" w:rsidRDefault="000D5B5F" w:rsidP="00AE7CD4">
            <w:pPr>
              <w:pStyle w:val="pnormalright"/>
            </w:pPr>
            <w:r w:rsidRPr="005E26A9">
              <w:rPr>
                <w:b/>
              </w:rPr>
              <w:t>izposoj.</w:t>
            </w:r>
          </w:p>
        </w:tc>
      </w:tr>
      <w:tr w:rsidR="000D5B5F" w:rsidTr="00AE7CD4">
        <w:trPr>
          <w:trHeight w:val="604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SLO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prenova, založba MKZ, EAN: 9789610152682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23,90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7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MAT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M. Bon Klanjšček: MATEMATIKA 1, učbenik za srednje strokovne šole, prenova 2014, založba DZS, EAN: 9789610205159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19,00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67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GEO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M. Petek, J. Zupančič, M. Stankovič: GEOGRAFIJA, učbenik, založba MKZ, količina: 1, EAN: 9789610155768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18,90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75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ZGO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18,00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75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FIZ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R. Kladnik: GIBANJE, SILA, SNOV, Fizika za srednješolce 1, učbenik, založba DZS, EAN: 9788634118605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19,90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49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FIZ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R. Kladnik: ENERGIJA, TOPLOTA, ZVOK, SVETLOBA, Fizika za srednješolce 2, učbenik, založba DZS, EAN: 9788634114201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20,40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6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KEM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 xml:space="preserve">B. Čeh, D. Dolenc: SNOVI, OKOLJE, PREHRANA, učbenik, založba DZS, </w:t>
            </w:r>
            <w:r>
              <w:br/>
              <w:t>EAN: 9789610200772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18,00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  <w:tr w:rsidR="000D5B5F" w:rsidTr="00AE7CD4">
        <w:trPr>
          <w:trHeight w:val="493"/>
        </w:trPr>
        <w:tc>
          <w:tcPr>
            <w:tcW w:w="79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STR</w:t>
            </w:r>
          </w:p>
        </w:tc>
        <w:tc>
          <w:tcPr>
            <w:tcW w:w="782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772807">
            <w:pPr>
              <w:pStyle w:val="pnormal"/>
            </w:pPr>
            <w:r>
              <w:t xml:space="preserve">S. Savski, J. Rozman et </w:t>
            </w:r>
            <w:proofErr w:type="spellStart"/>
            <w:r>
              <w:t>al</w:t>
            </w:r>
            <w:proofErr w:type="spellEnd"/>
            <w:r>
              <w:t>.: VAROVANJE LJUDI IN PREMOŽENJA, učbenik, založba Z</w:t>
            </w:r>
            <w:r w:rsidR="00772807">
              <w:t xml:space="preserve">RSZV, </w:t>
            </w:r>
            <w:r>
              <w:t>EAN: 9789619283219</w:t>
            </w:r>
          </w:p>
        </w:tc>
        <w:tc>
          <w:tcPr>
            <w:tcW w:w="54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26,60</w:t>
            </w:r>
          </w:p>
        </w:tc>
        <w:tc>
          <w:tcPr>
            <w:tcW w:w="814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0,00</w:t>
            </w:r>
          </w:p>
        </w:tc>
      </w:tr>
    </w:tbl>
    <w:p w:rsidR="000D5B5F" w:rsidRPr="00D444EC" w:rsidRDefault="000D5B5F" w:rsidP="000D5B5F">
      <w:pPr>
        <w:pStyle w:val="ppodnaslov"/>
        <w:rPr>
          <w:rStyle w:val="fpodnaslov"/>
          <w:b w:val="0"/>
          <w:sz w:val="18"/>
          <w:szCs w:val="18"/>
        </w:rPr>
      </w:pPr>
      <w:r w:rsidRPr="00D444EC">
        <w:rPr>
          <w:rStyle w:val="fpodnaslov"/>
          <w:b w:val="0"/>
          <w:sz w:val="18"/>
          <w:szCs w:val="18"/>
        </w:rPr>
        <w:t xml:space="preserve">Znesek skupaj: 164,70 €                                                                           </w:t>
      </w:r>
    </w:p>
    <w:p w:rsidR="000D5B5F" w:rsidRPr="00686AE8" w:rsidRDefault="000D5B5F" w:rsidP="000D5B5F">
      <w:pPr>
        <w:pStyle w:val="ppodnaslov"/>
        <w:jc w:val="right"/>
        <w:rPr>
          <w:rStyle w:val="fpodnaslov"/>
          <w:b w:val="0"/>
          <w:color w:val="FF0000"/>
          <w:sz w:val="20"/>
          <w:szCs w:val="20"/>
        </w:rPr>
      </w:pPr>
      <w:r w:rsidRPr="00686AE8">
        <w:rPr>
          <w:rStyle w:val="fpodnaslov"/>
          <w:color w:val="FF0000"/>
          <w:sz w:val="20"/>
          <w:szCs w:val="20"/>
        </w:rPr>
        <w:t xml:space="preserve">  </w:t>
      </w:r>
      <w:r w:rsidRPr="00686AE8">
        <w:rPr>
          <w:rStyle w:val="fpodnaslov"/>
          <w:color w:val="FF0000"/>
        </w:rPr>
        <w:t>Izposojevalnina skupaj: 0,00</w:t>
      </w:r>
      <w:r w:rsidRPr="00686AE8">
        <w:rPr>
          <w:rStyle w:val="fpodnaslov"/>
          <w:color w:val="FF0000"/>
          <w:sz w:val="20"/>
          <w:szCs w:val="20"/>
        </w:rPr>
        <w:t xml:space="preserve"> </w:t>
      </w:r>
      <w:r w:rsidRPr="00686AE8">
        <w:rPr>
          <w:rStyle w:val="fpodnaslov"/>
          <w:color w:val="FF0000"/>
        </w:rPr>
        <w:t>€</w:t>
      </w:r>
    </w:p>
    <w:p w:rsidR="000D5B5F" w:rsidRDefault="000D5B5F" w:rsidP="000D5B5F">
      <w:pPr>
        <w:pStyle w:val="pnormal"/>
      </w:pPr>
    </w:p>
    <w:p w:rsidR="000D5B5F" w:rsidRDefault="000D5B5F" w:rsidP="000D5B5F">
      <w:pPr>
        <w:pStyle w:val="pnaslov"/>
        <w:rPr>
          <w:rStyle w:val="fnaslov"/>
        </w:rPr>
      </w:pPr>
      <w:r>
        <w:rPr>
          <w:rStyle w:val="fnaslov"/>
        </w:rPr>
        <w:t>Tehnik varovanja</w:t>
      </w:r>
    </w:p>
    <w:p w:rsidR="000D5B5F" w:rsidRDefault="000D5B5F" w:rsidP="000D5B5F">
      <w:pPr>
        <w:pStyle w:val="pnormaljustify"/>
      </w:pPr>
    </w:p>
    <w:p w:rsidR="000D5B5F" w:rsidRDefault="000D5B5F" w:rsidP="000D5B5F">
      <w:pPr>
        <w:pStyle w:val="pnormaljustify"/>
      </w:pPr>
    </w:p>
    <w:tbl>
      <w:tblPr>
        <w:tblStyle w:val="tabela"/>
        <w:tblW w:w="10025" w:type="dxa"/>
        <w:tblInd w:w="40" w:type="dxa"/>
        <w:tblLook w:val="04A0" w:firstRow="1" w:lastRow="0" w:firstColumn="1" w:lastColumn="0" w:noHBand="0" w:noVBand="1"/>
      </w:tblPr>
      <w:tblGrid>
        <w:gridCol w:w="961"/>
        <w:gridCol w:w="7646"/>
        <w:gridCol w:w="567"/>
        <w:gridCol w:w="851"/>
      </w:tblGrid>
      <w:tr w:rsidR="000D5B5F" w:rsidRPr="001D1925" w:rsidTr="00772807">
        <w:trPr>
          <w:trHeight w:val="337"/>
        </w:trPr>
        <w:tc>
          <w:tcPr>
            <w:tcW w:w="961" w:type="dxa"/>
            <w:tcBorders>
              <w:bottom w:val="single" w:sz="6" w:space="0" w:color="AAAAAA"/>
            </w:tcBorders>
          </w:tcPr>
          <w:p w:rsidR="000D5B5F" w:rsidRPr="001D1925" w:rsidRDefault="000D5B5F" w:rsidP="00AE7CD4">
            <w:pPr>
              <w:pStyle w:val="pnormal"/>
              <w:rPr>
                <w:b/>
              </w:rPr>
            </w:pPr>
          </w:p>
          <w:p w:rsidR="000D5B5F" w:rsidRPr="001D1925" w:rsidRDefault="000D5B5F" w:rsidP="00AE7CD4">
            <w:pPr>
              <w:pStyle w:val="pnormal"/>
              <w:rPr>
                <w:b/>
              </w:rPr>
            </w:pPr>
            <w:r w:rsidRPr="001D1925">
              <w:rPr>
                <w:b/>
              </w:rPr>
              <w:t>predmet</w:t>
            </w:r>
          </w:p>
        </w:tc>
        <w:tc>
          <w:tcPr>
            <w:tcW w:w="7646" w:type="dxa"/>
            <w:tcBorders>
              <w:bottom w:val="single" w:sz="6" w:space="0" w:color="AAAAAA"/>
            </w:tcBorders>
            <w:vAlign w:val="bottom"/>
          </w:tcPr>
          <w:p w:rsidR="000D5B5F" w:rsidRPr="001D1925" w:rsidRDefault="000D5B5F" w:rsidP="00AE7CD4">
            <w:pPr>
              <w:pStyle w:val="pnormal"/>
            </w:pPr>
            <w:r w:rsidRPr="001D1925">
              <w:rPr>
                <w:b/>
              </w:rPr>
              <w:t>SEZNAM UČBENIKOV</w:t>
            </w:r>
          </w:p>
        </w:tc>
        <w:tc>
          <w:tcPr>
            <w:tcW w:w="567" w:type="dxa"/>
            <w:tcBorders>
              <w:bottom w:val="single" w:sz="6" w:space="0" w:color="AAAAAA"/>
            </w:tcBorders>
            <w:vAlign w:val="bottom"/>
          </w:tcPr>
          <w:p w:rsidR="000D5B5F" w:rsidRPr="001D1925" w:rsidRDefault="000D5B5F" w:rsidP="00AE7CD4">
            <w:pPr>
              <w:pStyle w:val="pnormalright"/>
            </w:pPr>
            <w:r w:rsidRPr="001D1925">
              <w:rPr>
                <w:b/>
              </w:rPr>
              <w:t>cena</w:t>
            </w:r>
          </w:p>
        </w:tc>
        <w:tc>
          <w:tcPr>
            <w:tcW w:w="851" w:type="dxa"/>
            <w:tcBorders>
              <w:bottom w:val="single" w:sz="6" w:space="0" w:color="AAAAAA"/>
            </w:tcBorders>
            <w:vAlign w:val="bottom"/>
          </w:tcPr>
          <w:p w:rsidR="000D5B5F" w:rsidRPr="001D1925" w:rsidRDefault="000D5B5F" w:rsidP="00AE7CD4">
            <w:pPr>
              <w:pStyle w:val="pnormalright"/>
            </w:pPr>
            <w:r w:rsidRPr="001D1925">
              <w:rPr>
                <w:b/>
              </w:rPr>
              <w:t>izposoj.</w:t>
            </w:r>
          </w:p>
        </w:tc>
      </w:tr>
      <w:tr w:rsidR="000D5B5F" w:rsidTr="00772807">
        <w:trPr>
          <w:trHeight w:val="542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bookmarkStart w:id="0" w:name="_GoBack" w:colFirst="3" w:colLast="3"/>
            <w:r>
              <w:t>SLO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slovenščino-književnost, založba MKZ, EAN: 9789610105381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22,90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4,00</w:t>
            </w:r>
          </w:p>
        </w:tc>
      </w:tr>
      <w:tr w:rsidR="000D5B5F" w:rsidTr="00772807">
        <w:trPr>
          <w:trHeight w:val="520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MAT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M. Bon Klanjšček: MATEMATIKA 2, učbenik za srednje strokovne šole, prenova 2015, založba DZS, EAN: 9789610206514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20,80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6,00</w:t>
            </w:r>
          </w:p>
        </w:tc>
      </w:tr>
      <w:tr w:rsidR="004F63D9" w:rsidTr="00772807">
        <w:trPr>
          <w:trHeight w:val="498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4F63D9" w:rsidRDefault="004F63D9" w:rsidP="00AE7CD4">
            <w:pPr>
              <w:pStyle w:val="pnormal"/>
            </w:pPr>
            <w:r>
              <w:t>PSIH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4F63D9" w:rsidRDefault="004F63D9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4F63D9" w:rsidRDefault="004F63D9" w:rsidP="00AE7CD4">
            <w:pPr>
              <w:pStyle w:val="pnormalright"/>
            </w:pPr>
            <w:r>
              <w:t>13,05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4F63D9" w:rsidRDefault="004F63D9" w:rsidP="00AE7CD4">
            <w:pPr>
              <w:pStyle w:val="pnormalright"/>
            </w:pPr>
            <w:r>
              <w:t>1,00</w:t>
            </w:r>
          </w:p>
        </w:tc>
      </w:tr>
      <w:tr w:rsidR="000D5B5F" w:rsidTr="00772807">
        <w:trPr>
          <w:trHeight w:val="480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STR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Šalamun F., Mandelj G., Krajnc, B.: TEHNIČNO VAROVANJE, založba ZRSZV, EAN: 9789619283264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26,80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</w:pPr>
            <w:r>
              <w:t>8,00</w:t>
            </w:r>
          </w:p>
        </w:tc>
      </w:tr>
      <w:tr w:rsidR="000D5B5F" w:rsidTr="00772807">
        <w:trPr>
          <w:trHeight w:val="474"/>
        </w:trPr>
        <w:tc>
          <w:tcPr>
            <w:tcW w:w="96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"/>
            </w:pPr>
            <w:r>
              <w:t>STR</w:t>
            </w:r>
          </w:p>
        </w:tc>
        <w:tc>
          <w:tcPr>
            <w:tcW w:w="7646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772807">
            <w:pPr>
              <w:pStyle w:val="pnormal"/>
            </w:pPr>
            <w:r>
              <w:t xml:space="preserve">S. Savski, J. Rozman et </w:t>
            </w:r>
            <w:proofErr w:type="spellStart"/>
            <w:r>
              <w:t>al</w:t>
            </w:r>
            <w:proofErr w:type="spellEnd"/>
            <w:r>
              <w:t>.: VAROVANJE LJUDI IN PREMOŽENJA, učbenik, založba</w:t>
            </w:r>
            <w:r w:rsidR="00772807">
              <w:t xml:space="preserve"> ZRSZV, </w:t>
            </w:r>
            <w:r>
              <w:t>EAN: 9789619283219</w:t>
            </w:r>
          </w:p>
        </w:tc>
        <w:tc>
          <w:tcPr>
            <w:tcW w:w="567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AE7CD4">
            <w:pPr>
              <w:pStyle w:val="pnormalright"/>
              <w:jc w:val="left"/>
            </w:pPr>
            <w:r>
              <w:t>26,60</w:t>
            </w:r>
          </w:p>
        </w:tc>
        <w:tc>
          <w:tcPr>
            <w:tcW w:w="851" w:type="dxa"/>
            <w:tcBorders>
              <w:top w:val="single" w:sz="6" w:space="0" w:color="AAAAAA"/>
              <w:bottom w:val="single" w:sz="6" w:space="0" w:color="AAAAAA"/>
            </w:tcBorders>
          </w:tcPr>
          <w:p w:rsidR="000D5B5F" w:rsidRDefault="000D5B5F" w:rsidP="004F63D9">
            <w:pPr>
              <w:pStyle w:val="pnormalright"/>
            </w:pPr>
            <w:r>
              <w:t>6,00</w:t>
            </w:r>
          </w:p>
        </w:tc>
      </w:tr>
    </w:tbl>
    <w:bookmarkEnd w:id="0"/>
    <w:p w:rsidR="000D5B5F" w:rsidRPr="009260F8" w:rsidRDefault="000D5B5F" w:rsidP="000D5B5F">
      <w:pPr>
        <w:pStyle w:val="ppodnaslov"/>
        <w:rPr>
          <w:rStyle w:val="fpodnaslov"/>
          <w:b w:val="0"/>
          <w:sz w:val="18"/>
          <w:szCs w:val="18"/>
        </w:rPr>
      </w:pPr>
      <w:r w:rsidRPr="009260F8">
        <w:rPr>
          <w:rStyle w:val="fpodnaslov"/>
          <w:b w:val="0"/>
          <w:sz w:val="18"/>
          <w:szCs w:val="18"/>
        </w:rPr>
        <w:t xml:space="preserve">Znesek skupaj: 123,90 €                                                         </w:t>
      </w:r>
    </w:p>
    <w:p w:rsidR="000D5B5F" w:rsidRPr="00686AE8" w:rsidRDefault="004F63D9" w:rsidP="000D5B5F">
      <w:pPr>
        <w:pStyle w:val="ppodnaslov"/>
        <w:jc w:val="right"/>
        <w:rPr>
          <w:rStyle w:val="fpodnaslov"/>
          <w:color w:val="FF0000"/>
        </w:rPr>
      </w:pPr>
      <w:r>
        <w:rPr>
          <w:rStyle w:val="fpodnaslov"/>
          <w:color w:val="FF0000"/>
        </w:rPr>
        <w:t>Izposojevalnina skupaj: 25</w:t>
      </w:r>
      <w:r w:rsidR="000D5B5F" w:rsidRPr="00686AE8">
        <w:rPr>
          <w:rStyle w:val="fpodnaslov"/>
          <w:color w:val="FF0000"/>
        </w:rPr>
        <w:t>,00</w:t>
      </w:r>
      <w:r w:rsidR="000D5B5F" w:rsidRPr="00686AE8">
        <w:rPr>
          <w:rStyle w:val="fpodnaslov"/>
          <w:color w:val="FF0000"/>
          <w:sz w:val="20"/>
          <w:szCs w:val="20"/>
        </w:rPr>
        <w:t xml:space="preserve"> </w:t>
      </w:r>
      <w:r w:rsidR="000D5B5F" w:rsidRPr="00686AE8">
        <w:rPr>
          <w:rStyle w:val="fpodnaslov"/>
          <w:color w:val="FF0000"/>
        </w:rPr>
        <w:t>€</w:t>
      </w:r>
    </w:p>
    <w:p w:rsidR="000D5B5F" w:rsidRDefault="000D5B5F" w:rsidP="000D5B5F">
      <w:pPr>
        <w:pStyle w:val="ppodnaslov"/>
        <w:jc w:val="right"/>
        <w:rPr>
          <w:b/>
          <w:sz w:val="24"/>
          <w:szCs w:val="24"/>
        </w:rPr>
      </w:pP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F"/>
    <w:rsid w:val="000D5B5F"/>
    <w:rsid w:val="004F63D9"/>
    <w:rsid w:val="0065347C"/>
    <w:rsid w:val="00772807"/>
    <w:rsid w:val="00D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E296"/>
  <w15:chartTrackingRefBased/>
  <w15:docId w15:val="{C2DD135F-2563-4AE4-A819-DBAFA26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D5B5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D5B5F"/>
    <w:rPr>
      <w:b/>
      <w:sz w:val="28"/>
      <w:szCs w:val="28"/>
    </w:rPr>
  </w:style>
  <w:style w:type="paragraph" w:customStyle="1" w:styleId="pnaslov">
    <w:name w:val="p_naslov"/>
    <w:basedOn w:val="Navaden"/>
    <w:rsid w:val="000D5B5F"/>
    <w:pPr>
      <w:spacing w:after="120" w:line="240" w:lineRule="auto"/>
      <w:jc w:val="center"/>
    </w:pPr>
  </w:style>
  <w:style w:type="character" w:customStyle="1" w:styleId="fpodnaslov">
    <w:name w:val="f_podnaslov"/>
    <w:rsid w:val="000D5B5F"/>
    <w:rPr>
      <w:b/>
      <w:sz w:val="24"/>
      <w:szCs w:val="24"/>
    </w:rPr>
  </w:style>
  <w:style w:type="paragraph" w:customStyle="1" w:styleId="ppodnaslov">
    <w:name w:val="p_podnaslov"/>
    <w:basedOn w:val="Navaden"/>
    <w:rsid w:val="000D5B5F"/>
    <w:pPr>
      <w:spacing w:after="60" w:line="240" w:lineRule="auto"/>
    </w:pPr>
  </w:style>
  <w:style w:type="paragraph" w:customStyle="1" w:styleId="pnormal">
    <w:name w:val="p_normal"/>
    <w:basedOn w:val="Navaden"/>
    <w:rsid w:val="000D5B5F"/>
    <w:pPr>
      <w:spacing w:after="0" w:line="240" w:lineRule="auto"/>
    </w:pPr>
  </w:style>
  <w:style w:type="paragraph" w:customStyle="1" w:styleId="pnormalright">
    <w:name w:val="p_normal_right"/>
    <w:basedOn w:val="Navaden"/>
    <w:rsid w:val="000D5B5F"/>
    <w:pPr>
      <w:spacing w:after="0" w:line="240" w:lineRule="auto"/>
      <w:jc w:val="right"/>
    </w:pPr>
  </w:style>
  <w:style w:type="table" w:customStyle="1" w:styleId="tabela">
    <w:name w:val="tabela"/>
    <w:uiPriority w:val="99"/>
    <w:rsid w:val="000D5B5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0D5B5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0D5B5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2</cp:revision>
  <dcterms:created xsi:type="dcterms:W3CDTF">2022-07-08T09:42:00Z</dcterms:created>
  <dcterms:modified xsi:type="dcterms:W3CDTF">2022-07-08T09:42:00Z</dcterms:modified>
</cp:coreProperties>
</file>